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4ED" w:rsidRPr="00EF74ED" w:rsidRDefault="00EF74ED" w:rsidP="00EF74ED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  <w:proofErr w:type="gramStart"/>
      <w:r w:rsidRPr="00EF74ED">
        <w:rPr>
          <w:rFonts w:ascii="標楷體" w:eastAsia="標楷體" w:hAnsi="標楷體" w:cs="新細明體" w:hint="eastAsia"/>
          <w:b/>
          <w:kern w:val="0"/>
          <w:szCs w:val="24"/>
        </w:rPr>
        <w:t>三</w:t>
      </w:r>
      <w:proofErr w:type="gramEnd"/>
      <w:r w:rsidRPr="00EF74ED">
        <w:rPr>
          <w:rFonts w:ascii="標楷體" w:eastAsia="標楷體" w:hAnsi="標楷體" w:cs="新細明體" w:hint="eastAsia"/>
          <w:b/>
          <w:kern w:val="0"/>
          <w:szCs w:val="24"/>
        </w:rPr>
        <w:t>商美邦人壽</w:t>
      </w:r>
      <w:r w:rsidR="0081369B" w:rsidRPr="00345EA6">
        <w:rPr>
          <w:rFonts w:ascii="標楷體" w:eastAsia="標楷體" w:hAnsi="標楷體" w:cs="新細明體" w:hint="eastAsia"/>
          <w:b/>
          <w:kern w:val="0"/>
          <w:szCs w:val="24"/>
        </w:rPr>
        <w:t>【2016年</w:t>
      </w:r>
      <w:r w:rsidRPr="00EF74ED">
        <w:rPr>
          <w:rFonts w:ascii="標楷體" w:eastAsia="標楷體" w:hAnsi="標楷體" w:cs="新細明體" w:hint="eastAsia"/>
          <w:b/>
          <w:kern w:val="0"/>
          <w:szCs w:val="24"/>
        </w:rPr>
        <w:t>內勤</w:t>
      </w:r>
      <w:r w:rsidR="0081369B" w:rsidRPr="00345EA6">
        <w:rPr>
          <w:rFonts w:ascii="標楷體" w:eastAsia="標楷體" w:hAnsi="標楷體" w:cs="新細明體" w:hint="eastAsia"/>
          <w:b/>
          <w:kern w:val="0"/>
          <w:szCs w:val="24"/>
        </w:rPr>
        <w:t>MA】現正招募中!</w:t>
      </w:r>
    </w:p>
    <w:p w:rsidR="00DD5EED" w:rsidRDefault="00EF74ED" w:rsidP="00EF74ED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  <w:r w:rsidRPr="00EF74ED">
        <w:rPr>
          <w:rFonts w:ascii="新細明體" w:eastAsia="新細明體" w:hAnsi="新細明體" w:cs="新細明體"/>
          <w:kern w:val="0"/>
          <w:szCs w:val="24"/>
        </w:rPr>
        <w:t> </w:t>
      </w:r>
    </w:p>
    <w:p w:rsidR="00446594" w:rsidRPr="00EF74ED" w:rsidRDefault="00446594" w:rsidP="00EF74ED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  <w:r w:rsidRPr="00345EA6">
        <w:rPr>
          <w:rFonts w:ascii="新細明體" w:eastAsia="新細明體" w:hAnsi="新細明體" w:cs="新細明體" w:hint="eastAsia"/>
          <w:kern w:val="0"/>
          <w:szCs w:val="24"/>
        </w:rPr>
        <w:t>【</w:t>
      </w:r>
      <w:r w:rsidRPr="00345EA6">
        <w:rPr>
          <w:rFonts w:ascii="標楷體" w:eastAsia="標楷體" w:hAnsi="標楷體" w:cs="新細明體" w:hint="eastAsia"/>
          <w:kern w:val="0"/>
          <w:szCs w:val="24"/>
        </w:rPr>
        <w:t>內勤儲備幹部</w:t>
      </w:r>
      <w:r w:rsidRPr="00345EA6">
        <w:rPr>
          <w:rFonts w:ascii="新細明體" w:eastAsia="新細明體" w:hAnsi="新細明體" w:cs="新細明體" w:hint="eastAsia"/>
          <w:kern w:val="0"/>
          <w:szCs w:val="24"/>
        </w:rPr>
        <w:t>】</w:t>
      </w:r>
    </w:p>
    <w:p w:rsidR="00EF74ED" w:rsidRPr="00EF74ED" w:rsidRDefault="00EF74ED" w:rsidP="00EF74ED">
      <w:pPr>
        <w:widowControl/>
        <w:spacing w:before="100" w:beforeAutospacing="1" w:after="100" w:afterAutospacing="1" w:line="221" w:lineRule="atLeast"/>
        <w:rPr>
          <w:rFonts w:ascii="Tahoma" w:eastAsia="新細明體" w:hAnsi="Tahoma" w:cs="Tahoma"/>
          <w:kern w:val="0"/>
          <w:sz w:val="14"/>
          <w:szCs w:val="14"/>
        </w:rPr>
      </w:pPr>
      <w:proofErr w:type="gramStart"/>
      <w:r w:rsidRPr="00EF74ED">
        <w:rPr>
          <w:rFonts w:ascii="標楷體" w:eastAsia="標楷體" w:hAnsi="標楷體" w:cs="Tahoma" w:hint="eastAsia"/>
          <w:kern w:val="0"/>
          <w:szCs w:val="24"/>
        </w:rPr>
        <w:t>三</w:t>
      </w:r>
      <w:proofErr w:type="gramEnd"/>
      <w:r w:rsidRPr="00EF74ED">
        <w:rPr>
          <w:rFonts w:ascii="標楷體" w:eastAsia="標楷體" w:hAnsi="標楷體" w:cs="Tahoma" w:hint="eastAsia"/>
          <w:kern w:val="0"/>
          <w:szCs w:val="24"/>
        </w:rPr>
        <w:t>商美邦人壽面對市場上龐大的競爭對手，不斷追求進步與卓越，在優秀內外勤團隊努力下，</w:t>
      </w:r>
      <w:proofErr w:type="gramStart"/>
      <w:r w:rsidRPr="00EF74ED">
        <w:rPr>
          <w:rFonts w:ascii="標楷體" w:eastAsia="標楷體" w:hAnsi="標楷體" w:cs="Tahoma" w:hint="eastAsia"/>
          <w:kern w:val="0"/>
          <w:szCs w:val="24"/>
        </w:rPr>
        <w:t>每年皆繳出</w:t>
      </w:r>
      <w:proofErr w:type="gramEnd"/>
      <w:r w:rsidRPr="00EF74ED">
        <w:rPr>
          <w:rFonts w:ascii="標楷體" w:eastAsia="標楷體" w:hAnsi="標楷體" w:cs="Tahoma" w:hint="eastAsia"/>
          <w:kern w:val="0"/>
          <w:szCs w:val="24"/>
        </w:rPr>
        <w:t>漂亮成績單</w:t>
      </w:r>
      <w:r w:rsidRPr="00345EA6">
        <w:rPr>
          <w:rFonts w:ascii="標楷體" w:eastAsia="標楷體" w:hAnsi="標楷體" w:cs="Tahoma" w:hint="eastAsia"/>
          <w:kern w:val="0"/>
          <w:szCs w:val="24"/>
        </w:rPr>
        <w:t>，我們將</w:t>
      </w:r>
      <w:proofErr w:type="gramStart"/>
      <w:r w:rsidRPr="00345EA6">
        <w:rPr>
          <w:rFonts w:ascii="標楷體" w:eastAsia="標楷體" w:hAnsi="標楷體" w:cs="Tahoma" w:hint="eastAsia"/>
          <w:kern w:val="0"/>
          <w:szCs w:val="24"/>
        </w:rPr>
        <w:t>秉持著</w:t>
      </w:r>
      <w:proofErr w:type="gramEnd"/>
      <w:r w:rsidRPr="00345EA6">
        <w:rPr>
          <w:rFonts w:ascii="標楷體" w:eastAsia="標楷體" w:hAnsi="標楷體" w:cs="Tahoma" w:hint="eastAsia"/>
          <w:kern w:val="0"/>
          <w:szCs w:val="24"/>
        </w:rPr>
        <w:t>這種精神持續創造高峰</w:t>
      </w:r>
      <w:r w:rsidRPr="00EF74ED">
        <w:rPr>
          <w:rFonts w:ascii="標楷體" w:eastAsia="標楷體" w:hAnsi="標楷體" w:cs="Tahoma" w:hint="eastAsia"/>
          <w:kern w:val="0"/>
          <w:szCs w:val="24"/>
        </w:rPr>
        <w:t>。</w:t>
      </w:r>
    </w:p>
    <w:p w:rsidR="00EF74ED" w:rsidRPr="00345EA6" w:rsidRDefault="00EF74ED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 w:cs="Tahoma"/>
          <w:kern w:val="0"/>
          <w:szCs w:val="24"/>
        </w:rPr>
      </w:pPr>
      <w:r w:rsidRPr="00345EA6">
        <w:rPr>
          <w:rFonts w:ascii="標楷體" w:eastAsia="標楷體" w:hAnsi="標楷體" w:cs="Tahoma" w:hint="eastAsia"/>
          <w:kern w:val="0"/>
          <w:szCs w:val="24"/>
        </w:rPr>
        <w:t>擁</w:t>
      </w:r>
      <w:r w:rsidRPr="00EF74ED">
        <w:rPr>
          <w:rFonts w:ascii="標楷體" w:eastAsia="標楷體" w:hAnsi="標楷體" w:cs="Tahoma" w:hint="eastAsia"/>
          <w:kern w:val="0"/>
          <w:szCs w:val="24"/>
        </w:rPr>
        <w:t>有良好福利制度與優質企業文化</w:t>
      </w:r>
      <w:r w:rsidRPr="00345EA6">
        <w:rPr>
          <w:rFonts w:ascii="標楷體" w:eastAsia="標楷體" w:hAnsi="標楷體" w:cs="Tahoma" w:hint="eastAsia"/>
          <w:kern w:val="0"/>
          <w:szCs w:val="24"/>
        </w:rPr>
        <w:t>，三商美邦亦非常重視人才培育與發展，我們正在</w:t>
      </w:r>
      <w:r w:rsidRPr="00EF74ED">
        <w:rPr>
          <w:rFonts w:ascii="標楷體" w:eastAsia="標楷體" w:hAnsi="標楷體" w:cs="Tahoma" w:hint="eastAsia"/>
          <w:kern w:val="0"/>
          <w:szCs w:val="24"/>
        </w:rPr>
        <w:t>尋找:</w:t>
      </w:r>
      <w:r w:rsidRPr="00345EA6">
        <w:rPr>
          <w:rFonts w:ascii="標楷體" w:eastAsia="標楷體" w:hAnsi="標楷體" w:cs="新細明體" w:hint="eastAsia"/>
          <w:b/>
          <w:bCs/>
          <w:kern w:val="0"/>
          <w:szCs w:val="24"/>
        </w:rPr>
        <w:t>具管理、領導潛質，能</w:t>
      </w:r>
      <w:r w:rsidR="0081369B" w:rsidRPr="00345EA6">
        <w:rPr>
          <w:rFonts w:ascii="標楷體" w:eastAsia="標楷體" w:hAnsi="標楷體" w:cs="新細明體" w:hint="eastAsia"/>
          <w:b/>
          <w:bCs/>
          <w:kern w:val="0"/>
          <w:szCs w:val="24"/>
        </w:rPr>
        <w:t>夠</w:t>
      </w:r>
      <w:r w:rsidRPr="00345EA6">
        <w:rPr>
          <w:rFonts w:ascii="標楷體" w:eastAsia="標楷體" w:hAnsi="標楷體" w:cs="新細明體" w:hint="eastAsia"/>
          <w:b/>
          <w:bCs/>
          <w:kern w:val="0"/>
          <w:szCs w:val="24"/>
        </w:rPr>
        <w:t>廣泛了解企業營運各面向，學習高階主管決策高度與敏銳度的優秀求職者，加入我們</w:t>
      </w:r>
      <w:r w:rsidR="0081369B" w:rsidRPr="00345EA6">
        <w:rPr>
          <w:rFonts w:ascii="標楷體" w:eastAsia="標楷體" w:hAnsi="標楷體" w:cs="新細明體" w:hint="eastAsia"/>
          <w:b/>
          <w:bCs/>
          <w:kern w:val="0"/>
          <w:szCs w:val="24"/>
        </w:rPr>
        <w:t>的</w:t>
      </w:r>
      <w:r w:rsidRPr="00345EA6">
        <w:rPr>
          <w:rFonts w:ascii="標楷體" w:eastAsia="標楷體" w:hAnsi="標楷體" w:cs="新細明體" w:hint="eastAsia"/>
          <w:b/>
          <w:bCs/>
          <w:kern w:val="0"/>
          <w:szCs w:val="24"/>
        </w:rPr>
        <w:t>「內勤儲備幹部」行列</w:t>
      </w:r>
      <w:r w:rsidRPr="00EF74ED">
        <w:rPr>
          <w:rFonts w:ascii="標楷體" w:eastAsia="標楷體" w:hAnsi="標楷體" w:cs="Tahoma" w:hint="eastAsia"/>
          <w:kern w:val="0"/>
          <w:szCs w:val="24"/>
        </w:rPr>
        <w:t>。</w:t>
      </w:r>
    </w:p>
    <w:p w:rsidR="0081369B" w:rsidRPr="00345EA6" w:rsidRDefault="00446594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/>
          <w:szCs w:val="24"/>
        </w:rPr>
      </w:pPr>
      <w:r w:rsidRPr="00345EA6">
        <w:rPr>
          <w:rFonts w:ascii="標楷體" w:eastAsia="標楷體" w:hAnsi="標楷體" w:hint="eastAsia"/>
          <w:szCs w:val="24"/>
        </w:rPr>
        <w:t>【</w:t>
      </w:r>
      <w:r w:rsidR="0081369B" w:rsidRPr="00345EA6">
        <w:rPr>
          <w:rFonts w:ascii="標楷體" w:eastAsia="標楷體" w:hAnsi="標楷體" w:hint="eastAsia"/>
          <w:szCs w:val="24"/>
        </w:rPr>
        <w:t>培訓三階段</w:t>
      </w:r>
      <w:r w:rsidRPr="00345EA6">
        <w:rPr>
          <w:rFonts w:ascii="標楷體" w:eastAsia="標楷體" w:hAnsi="標楷體" w:hint="eastAsia"/>
          <w:szCs w:val="24"/>
        </w:rPr>
        <w:t>】</w:t>
      </w:r>
      <w:r w:rsidR="0081369B" w:rsidRPr="00345EA6">
        <w:rPr>
          <w:rFonts w:ascii="標楷體" w:eastAsia="標楷體" w:hAnsi="標楷體" w:hint="eastAsia"/>
          <w:szCs w:val="24"/>
        </w:rPr>
        <w:t xml:space="preserve"> </w:t>
      </w:r>
    </w:p>
    <w:p w:rsidR="0081369B" w:rsidRPr="00345EA6" w:rsidRDefault="0081369B" w:rsidP="0081369B">
      <w:pPr>
        <w:rPr>
          <w:rFonts w:ascii="標楷體" w:eastAsia="標楷體" w:hAnsi="標楷體"/>
        </w:rPr>
      </w:pPr>
      <w:r w:rsidRPr="00345EA6">
        <w:rPr>
          <w:rFonts w:ascii="標楷體" w:eastAsia="標楷體" w:hAnsi="標楷體"/>
        </w:rPr>
        <w:t>第一階段：新人訓練(1個月)</w:t>
      </w:r>
      <w:r w:rsidRPr="00345EA6">
        <w:rPr>
          <w:rFonts w:ascii="標楷體" w:eastAsia="標楷體" w:hAnsi="標楷體" w:hint="eastAsia"/>
        </w:rPr>
        <w:t xml:space="preserve"> </w:t>
      </w:r>
      <w:r w:rsidRPr="00345EA6">
        <w:rPr>
          <w:rFonts w:ascii="標楷體" w:eastAsia="標楷體" w:hAnsi="標楷體"/>
        </w:rPr>
        <w:t>-</w:t>
      </w:r>
      <w:r w:rsidRPr="00345EA6">
        <w:rPr>
          <w:rFonts w:ascii="標楷體" w:eastAsia="標楷體" w:hAnsi="標楷體" w:hint="eastAsia"/>
        </w:rPr>
        <w:t xml:space="preserve"> </w:t>
      </w:r>
      <w:r w:rsidRPr="00345EA6">
        <w:rPr>
          <w:rFonts w:ascii="標楷體" w:eastAsia="標楷體" w:hAnsi="標楷體"/>
        </w:rPr>
        <w:t>共通課程、保險專業知識建立</w:t>
      </w:r>
      <w:r w:rsidRPr="00345EA6">
        <w:rPr>
          <w:rStyle w:val="apple-converted-space"/>
          <w:rFonts w:ascii="標楷體" w:eastAsia="標楷體" w:hAnsi="標楷體"/>
          <w:szCs w:val="24"/>
        </w:rPr>
        <w:t> </w:t>
      </w:r>
      <w:r w:rsidRPr="00345EA6">
        <w:rPr>
          <w:rFonts w:ascii="標楷體" w:eastAsia="標楷體" w:hAnsi="標楷體"/>
        </w:rPr>
        <w:br/>
        <w:t>第二階段：在職訓練(17個月)</w:t>
      </w:r>
      <w:proofErr w:type="gramStart"/>
      <w:r w:rsidRPr="00345EA6">
        <w:rPr>
          <w:rFonts w:ascii="標楷體" w:eastAsia="標楷體" w:hAnsi="標楷體"/>
        </w:rPr>
        <w:t>–</w:t>
      </w:r>
      <w:proofErr w:type="gramEnd"/>
      <w:r w:rsidRPr="00345EA6">
        <w:rPr>
          <w:rFonts w:ascii="標楷體" w:eastAsia="標楷體" w:hAnsi="標楷體" w:hint="eastAsia"/>
        </w:rPr>
        <w:t>針對個人特質打造</w:t>
      </w:r>
      <w:r w:rsidRPr="00345EA6">
        <w:rPr>
          <w:rFonts w:ascii="標楷體" w:eastAsia="標楷體" w:hAnsi="標楷體"/>
        </w:rPr>
        <w:t>部門輪調實習</w:t>
      </w:r>
      <w:r w:rsidRPr="00345EA6">
        <w:rPr>
          <w:rFonts w:ascii="標楷體" w:eastAsia="標楷體" w:hAnsi="標楷體" w:hint="eastAsia"/>
        </w:rPr>
        <w:t>計畫，</w:t>
      </w:r>
      <w:r w:rsidRPr="00345EA6">
        <w:rPr>
          <w:rFonts w:ascii="標楷體" w:eastAsia="標楷體" w:hAnsi="標楷體"/>
        </w:rPr>
        <w:t>參與</w:t>
      </w:r>
      <w:r w:rsidRPr="00345EA6">
        <w:rPr>
          <w:rFonts w:ascii="標楷體" w:eastAsia="標楷體" w:hAnsi="標楷體" w:hint="eastAsia"/>
        </w:rPr>
        <w:t xml:space="preserve">跨      </w:t>
      </w:r>
    </w:p>
    <w:p w:rsidR="0081369B" w:rsidRPr="00345EA6" w:rsidRDefault="0081369B" w:rsidP="00446594">
      <w:pPr>
        <w:ind w:firstLineChars="500" w:firstLine="1200"/>
        <w:rPr>
          <w:rFonts w:ascii="標楷體" w:eastAsia="標楷體" w:hAnsi="標楷體"/>
        </w:rPr>
      </w:pPr>
      <w:r w:rsidRPr="00345EA6">
        <w:rPr>
          <w:rFonts w:ascii="標楷體" w:eastAsia="標楷體" w:hAnsi="標楷體" w:hint="eastAsia"/>
        </w:rPr>
        <w:t>部門</w:t>
      </w:r>
      <w:r w:rsidRPr="00345EA6">
        <w:rPr>
          <w:rFonts w:ascii="標楷體" w:eastAsia="標楷體" w:hAnsi="標楷體"/>
        </w:rPr>
        <w:t>專案</w:t>
      </w:r>
      <w:r w:rsidRPr="00345EA6">
        <w:rPr>
          <w:rFonts w:ascii="標楷體" w:eastAsia="標楷體" w:hAnsi="標楷體" w:hint="eastAsia"/>
        </w:rPr>
        <w:t>，</w:t>
      </w:r>
      <w:r w:rsidR="00446594" w:rsidRPr="00345EA6">
        <w:rPr>
          <w:rFonts w:ascii="標楷體" w:eastAsia="標楷體" w:hAnsi="標楷體" w:hint="eastAsia"/>
        </w:rPr>
        <w:t>並定期向總經理及高階主管Mentor回報學習進度</w:t>
      </w:r>
      <w:r w:rsidRPr="00345EA6">
        <w:rPr>
          <w:rStyle w:val="apple-converted-space"/>
          <w:rFonts w:ascii="標楷體" w:eastAsia="標楷體" w:hAnsi="標楷體"/>
          <w:szCs w:val="24"/>
        </w:rPr>
        <w:t> </w:t>
      </w:r>
      <w:r w:rsidRPr="00345EA6">
        <w:rPr>
          <w:rFonts w:ascii="標楷體" w:eastAsia="標楷體" w:hAnsi="標楷體"/>
        </w:rPr>
        <w:br/>
        <w:t>第三階段：專業訓練</w:t>
      </w:r>
      <w:r w:rsidRPr="00345EA6">
        <w:rPr>
          <w:rFonts w:ascii="標楷體" w:eastAsia="標楷體" w:hAnsi="標楷體" w:hint="eastAsia"/>
        </w:rPr>
        <w:t xml:space="preserve"> </w:t>
      </w:r>
      <w:r w:rsidRPr="00345EA6">
        <w:rPr>
          <w:rFonts w:ascii="標楷體" w:eastAsia="標楷體" w:hAnsi="標楷體"/>
        </w:rPr>
        <w:t>-</w:t>
      </w:r>
      <w:r w:rsidRPr="00345EA6">
        <w:rPr>
          <w:rFonts w:ascii="標楷體" w:eastAsia="標楷體" w:hAnsi="標楷體" w:hint="eastAsia"/>
        </w:rPr>
        <w:t xml:space="preserve"> </w:t>
      </w:r>
      <w:proofErr w:type="gramStart"/>
      <w:r w:rsidR="00446594" w:rsidRPr="00345EA6">
        <w:rPr>
          <w:rFonts w:ascii="標楷體" w:eastAsia="標楷體" w:hAnsi="標楷體"/>
        </w:rPr>
        <w:t>適派至</w:t>
      </w:r>
      <w:proofErr w:type="gramEnd"/>
      <w:r w:rsidR="00446594" w:rsidRPr="00345EA6">
        <w:rPr>
          <w:rFonts w:ascii="標楷體" w:eastAsia="標楷體" w:hAnsi="標楷體"/>
        </w:rPr>
        <w:t>各部門</w:t>
      </w:r>
      <w:r w:rsidRPr="00345EA6">
        <w:rPr>
          <w:rFonts w:ascii="標楷體" w:eastAsia="標楷體" w:hAnsi="標楷體"/>
        </w:rPr>
        <w:t>深耕</w:t>
      </w:r>
      <w:r w:rsidRPr="00345EA6">
        <w:rPr>
          <w:rFonts w:ascii="標楷體" w:eastAsia="標楷體" w:hAnsi="標楷體" w:hint="eastAsia"/>
        </w:rPr>
        <w:t>專業</w:t>
      </w:r>
    </w:p>
    <w:p w:rsidR="00446594" w:rsidRPr="00345EA6" w:rsidRDefault="00446594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 w:cs="Tahoma"/>
          <w:kern w:val="0"/>
          <w:szCs w:val="24"/>
        </w:rPr>
      </w:pPr>
      <w:r w:rsidRPr="00345EA6">
        <w:rPr>
          <w:rFonts w:ascii="標楷體" w:eastAsia="標楷體" w:hAnsi="標楷體" w:cs="Tahoma" w:hint="eastAsia"/>
          <w:kern w:val="0"/>
          <w:szCs w:val="24"/>
        </w:rPr>
        <w:t>【條件特質】</w:t>
      </w:r>
    </w:p>
    <w:p w:rsidR="00EF74ED" w:rsidRPr="00EF74ED" w:rsidRDefault="00EF74ED" w:rsidP="00EF74ED">
      <w:pPr>
        <w:widowControl/>
        <w:spacing w:before="100" w:beforeAutospacing="1" w:after="100" w:afterAutospacing="1" w:line="221" w:lineRule="atLeast"/>
        <w:rPr>
          <w:rFonts w:ascii="Tahoma" w:eastAsia="新細明體" w:hAnsi="Tahoma" w:cs="Tahoma"/>
          <w:kern w:val="0"/>
          <w:sz w:val="14"/>
          <w:szCs w:val="14"/>
        </w:rPr>
      </w:pPr>
      <w:r w:rsidRPr="00EF74ED">
        <w:rPr>
          <w:rFonts w:ascii="標楷體" w:eastAsia="標楷體" w:hAnsi="標楷體" w:cs="Tahoma" w:hint="eastAsia"/>
          <w:kern w:val="0"/>
          <w:szCs w:val="24"/>
        </w:rPr>
        <w:t>只要你具企圖心、抗壓性強，善溝通協調、團隊合作，擁有創新思維和廣泛學習意願，都有機會加</w:t>
      </w:r>
      <w:r w:rsidRPr="00EF74ED">
        <w:rPr>
          <w:rFonts w:ascii="標楷體" w:eastAsia="標楷體" w:hAnsi="標楷體" w:cs="Tahoma" w:hint="eastAsia"/>
          <w:b/>
          <w:kern w:val="0"/>
          <w:szCs w:val="24"/>
        </w:rPr>
        <w:t>入</w:t>
      </w:r>
      <w:r w:rsidRPr="00EF74ED">
        <w:rPr>
          <w:rFonts w:ascii="標楷體" w:eastAsia="標楷體" w:hAnsi="標楷體" w:cs="Tahoma" w:hint="eastAsia"/>
          <w:kern w:val="0"/>
          <w:szCs w:val="24"/>
        </w:rPr>
        <w:t>我們的儲備幹部計畫。</w:t>
      </w:r>
    </w:p>
    <w:p w:rsidR="00EF74ED" w:rsidRPr="00EF74ED" w:rsidRDefault="00EF74ED" w:rsidP="00EF74ED">
      <w:pPr>
        <w:widowControl/>
        <w:spacing w:before="100" w:beforeAutospacing="1" w:after="100" w:afterAutospacing="1" w:line="221" w:lineRule="atLeast"/>
        <w:rPr>
          <w:rFonts w:ascii="Tahoma" w:eastAsia="新細明體" w:hAnsi="Tahoma" w:cs="Tahoma"/>
          <w:kern w:val="0"/>
          <w:sz w:val="14"/>
          <w:szCs w:val="14"/>
        </w:rPr>
      </w:pPr>
      <w:r w:rsidRPr="00EF74ED">
        <w:rPr>
          <w:rFonts w:ascii="Tahoma" w:eastAsia="新細明體" w:hAnsi="Tahoma" w:cs="Tahoma"/>
          <w:kern w:val="0"/>
          <w:sz w:val="14"/>
          <w:szCs w:val="14"/>
        </w:rPr>
        <w:t> </w:t>
      </w:r>
    </w:p>
    <w:p w:rsidR="00446594" w:rsidRPr="00345EA6" w:rsidRDefault="00EF74ED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 w:cs="Tahoma"/>
          <w:kern w:val="0"/>
          <w:szCs w:val="24"/>
        </w:rPr>
      </w:pPr>
      <w:r w:rsidRPr="00EF74ED">
        <w:rPr>
          <w:rFonts w:ascii="標楷體" w:eastAsia="標楷體" w:hAnsi="標楷體" w:cs="Tahoma" w:hint="eastAsia"/>
          <w:kern w:val="0"/>
          <w:szCs w:val="24"/>
        </w:rPr>
        <w:t>更多職缺內容請至</w:t>
      </w:r>
    </w:p>
    <w:p w:rsidR="003C3753" w:rsidRPr="00345EA6" w:rsidRDefault="00EF74ED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 w:cs="Tahoma"/>
          <w:kern w:val="0"/>
          <w:szCs w:val="24"/>
        </w:rPr>
      </w:pPr>
      <w:proofErr w:type="gramStart"/>
      <w:r w:rsidRPr="00EF74ED">
        <w:rPr>
          <w:rFonts w:ascii="標楷體" w:eastAsia="標楷體" w:hAnsi="標楷體" w:cs="Tahoma" w:hint="eastAsia"/>
          <w:kern w:val="0"/>
          <w:szCs w:val="24"/>
        </w:rPr>
        <w:t>官網</w:t>
      </w:r>
      <w:proofErr w:type="gramEnd"/>
      <w:r w:rsidRPr="00EF74ED">
        <w:rPr>
          <w:rFonts w:ascii="標楷體" w:eastAsia="標楷體" w:hAnsi="標楷體" w:cs="Tahoma" w:hint="eastAsia"/>
          <w:kern w:val="0"/>
          <w:szCs w:val="24"/>
        </w:rPr>
        <w:t>「菁英招募區」</w:t>
      </w:r>
      <w:r w:rsidR="00446594" w:rsidRPr="00345EA6">
        <w:rPr>
          <w:rFonts w:ascii="標楷體" w:eastAsia="標楷體" w:hAnsi="標楷體" w:cs="Tahoma" w:hint="eastAsia"/>
          <w:kern w:val="0"/>
          <w:szCs w:val="24"/>
        </w:rPr>
        <w:t xml:space="preserve"> </w:t>
      </w:r>
      <w:hyperlink r:id="rId6" w:tgtFrame="_blank" w:history="1">
        <w:r w:rsidRPr="00345EA6">
          <w:rPr>
            <w:rFonts w:eastAsia="標楷體" w:cs="Tahoma"/>
            <w:kern w:val="0"/>
            <w:szCs w:val="24"/>
            <w:u w:val="single"/>
          </w:rPr>
          <w:t>http://goo.gl/Qu86SN</w:t>
        </w:r>
      </w:hyperlink>
      <w:r w:rsidR="00446594" w:rsidRPr="00345EA6">
        <w:rPr>
          <w:rFonts w:eastAsia="標楷體" w:cs="Tahoma" w:hint="eastAsia"/>
          <w:kern w:val="0"/>
          <w:szCs w:val="24"/>
        </w:rPr>
        <w:t xml:space="preserve"> </w:t>
      </w:r>
    </w:p>
    <w:p w:rsidR="00446594" w:rsidRPr="00345EA6" w:rsidRDefault="00446594" w:rsidP="00EF74ED">
      <w:pPr>
        <w:widowControl/>
        <w:spacing w:before="100" w:beforeAutospacing="1" w:after="100" w:afterAutospacing="1" w:line="221" w:lineRule="atLeast"/>
        <w:rPr>
          <w:rFonts w:eastAsia="新細明體" w:cs="Tahoma"/>
          <w:kern w:val="0"/>
          <w:szCs w:val="24"/>
        </w:rPr>
      </w:pPr>
      <w:r w:rsidRPr="00345EA6">
        <w:rPr>
          <w:rFonts w:ascii="標楷體" w:eastAsia="標楷體" w:hAnsi="標楷體" w:cs="Tahoma" w:hint="eastAsia"/>
          <w:kern w:val="0"/>
          <w:szCs w:val="24"/>
        </w:rPr>
        <w:t>104人力銀行</w:t>
      </w:r>
      <w:r w:rsidRPr="00345EA6">
        <w:rPr>
          <w:rFonts w:eastAsia="新細明體" w:cs="Tahoma" w:hint="eastAsia"/>
          <w:kern w:val="0"/>
          <w:szCs w:val="24"/>
        </w:rPr>
        <w:t xml:space="preserve"> </w:t>
      </w:r>
      <w:hyperlink r:id="rId7" w:history="1">
        <w:r w:rsidRPr="00345EA6">
          <w:rPr>
            <w:rStyle w:val="a3"/>
            <w:rFonts w:eastAsia="新細明體" w:cs="Tahoma"/>
            <w:color w:val="auto"/>
            <w:kern w:val="0"/>
            <w:szCs w:val="24"/>
          </w:rPr>
          <w:t>http://goo.gl/0s9yks</w:t>
        </w:r>
      </w:hyperlink>
    </w:p>
    <w:p w:rsidR="00446594" w:rsidRPr="00345EA6" w:rsidRDefault="00446594" w:rsidP="00EF74ED">
      <w:pPr>
        <w:widowControl/>
        <w:spacing w:before="100" w:beforeAutospacing="1" w:after="100" w:afterAutospacing="1" w:line="221" w:lineRule="atLeast"/>
        <w:rPr>
          <w:rFonts w:ascii="標楷體" w:eastAsia="標楷體" w:hAnsi="標楷體" w:cs="Tahoma"/>
          <w:kern w:val="0"/>
          <w:szCs w:val="24"/>
        </w:rPr>
      </w:pPr>
    </w:p>
    <w:p w:rsidR="00EF74ED" w:rsidRPr="00EF74ED" w:rsidRDefault="00EF74ED" w:rsidP="00EF74ED">
      <w:pPr>
        <w:widowControl/>
        <w:spacing w:before="100" w:beforeAutospacing="1" w:after="100" w:afterAutospacing="1" w:line="221" w:lineRule="atLeast"/>
        <w:rPr>
          <w:rFonts w:ascii="Tahoma" w:eastAsia="新細明體" w:hAnsi="Tahoma" w:cs="Tahoma"/>
          <w:kern w:val="0"/>
          <w:sz w:val="14"/>
          <w:szCs w:val="14"/>
        </w:rPr>
      </w:pPr>
      <w:r w:rsidRPr="00EF74ED">
        <w:rPr>
          <w:rFonts w:ascii="標楷體" w:eastAsia="標楷體" w:hAnsi="標楷體" w:cs="Tahoma" w:hint="eastAsia"/>
          <w:kern w:val="0"/>
          <w:szCs w:val="24"/>
        </w:rPr>
        <w:t xml:space="preserve">或洽人力資源部 李欣華小姐 </w:t>
      </w:r>
      <w:r w:rsidRPr="00345EA6">
        <w:rPr>
          <w:rFonts w:ascii="標楷體" w:eastAsia="標楷體" w:hAnsi="標楷體" w:cs="Tahoma" w:hint="eastAsia"/>
          <w:kern w:val="0"/>
          <w:szCs w:val="24"/>
        </w:rPr>
        <w:t>(02)2345-5511</w:t>
      </w:r>
      <w:r w:rsidRPr="00345EA6">
        <w:rPr>
          <w:rFonts w:ascii="標楷體" w:eastAsia="標楷體" w:hAnsi="標楷體" w:cs="Tahoma" w:hint="eastAsia"/>
          <w:vanish/>
          <w:kern w:val="0"/>
          <w:szCs w:val="24"/>
        </w:rPr>
        <w:t xml:space="preserve"> begin_of_the_skype_highlighting</w:t>
      </w:r>
      <w:r w:rsidR="003C3753" w:rsidRPr="00345EA6">
        <w:rPr>
          <w:rFonts w:ascii="標楷體" w:eastAsia="標楷體" w:hAnsi="標楷體" w:cs="Tahoma" w:hint="eastAsia"/>
          <w:kern w:val="0"/>
          <w:szCs w:val="24"/>
        </w:rPr>
        <w:t xml:space="preserve"> </w:t>
      </w:r>
      <w:r w:rsidR="003C3753" w:rsidRPr="00345EA6">
        <w:rPr>
          <w:rFonts w:ascii="標楷體" w:eastAsia="標楷體" w:hAnsi="標楷體" w:cs="Tahoma" w:hint="eastAsia"/>
          <w:vanish/>
          <w:kern w:val="0"/>
          <w:szCs w:val="24"/>
        </w:rPr>
        <w:t xml:space="preserve"> </w:t>
      </w:r>
      <w:r w:rsidRPr="00345EA6">
        <w:rPr>
          <w:rFonts w:ascii="標楷體" w:eastAsia="標楷體" w:hAnsi="標楷體" w:cs="Tahoma" w:hint="eastAsia"/>
          <w:vanish/>
          <w:kern w:val="0"/>
          <w:szCs w:val="24"/>
        </w:rPr>
        <w:t>end_of_the_skype_highlighting</w:t>
      </w:r>
      <w:r w:rsidRPr="00EF74ED">
        <w:rPr>
          <w:rFonts w:ascii="標楷體" w:eastAsia="標楷體" w:hAnsi="標楷體" w:cs="Tahoma" w:hint="eastAsia"/>
          <w:kern w:val="0"/>
          <w:szCs w:val="24"/>
        </w:rPr>
        <w:t>#7514</w:t>
      </w:r>
    </w:p>
    <w:p w:rsidR="00EF74ED" w:rsidRPr="00B056FA" w:rsidRDefault="00EF74ED" w:rsidP="00EF74ED">
      <w:pPr>
        <w:widowControl/>
        <w:rPr>
          <w:rFonts w:ascii="Tahoma" w:eastAsia="新細明體" w:hAnsi="Tahoma" w:cs="Tahoma"/>
          <w:color w:val="000000"/>
          <w:kern w:val="0"/>
          <w:sz w:val="28"/>
          <w:szCs w:val="28"/>
        </w:rPr>
      </w:pPr>
      <w:r w:rsidRPr="00B056FA">
        <w:rPr>
          <w:rFonts w:ascii="Tahoma" w:eastAsia="新細明體" w:hAnsi="Tahoma" w:cs="Tahoma"/>
          <w:color w:val="000000"/>
          <w:kern w:val="0"/>
          <w:sz w:val="28"/>
          <w:szCs w:val="28"/>
        </w:rPr>
        <w:t> </w:t>
      </w:r>
    </w:p>
    <w:p w:rsidR="00EF74ED" w:rsidRPr="00EF74ED" w:rsidRDefault="00EF74ED" w:rsidP="00EF74ED">
      <w:pPr>
        <w:widowControl/>
        <w:rPr>
          <w:rFonts w:ascii="Tahoma" w:eastAsia="新細明體" w:hAnsi="Tahoma" w:cs="Tahoma"/>
          <w:color w:val="000000"/>
          <w:kern w:val="0"/>
          <w:sz w:val="14"/>
          <w:szCs w:val="14"/>
        </w:rPr>
      </w:pPr>
      <w:r w:rsidRPr="00EF74ED">
        <w:rPr>
          <w:rFonts w:ascii="Tahoma" w:eastAsia="新細明體" w:hAnsi="Tahoma" w:cs="Tahoma"/>
          <w:color w:val="000000"/>
          <w:kern w:val="0"/>
          <w:sz w:val="14"/>
          <w:szCs w:val="14"/>
        </w:rPr>
        <w:lastRenderedPageBreak/>
        <w:t> </w:t>
      </w:r>
      <w:r w:rsidR="00F81D86">
        <w:rPr>
          <w:rFonts w:ascii="Tahoma" w:eastAsia="新細明體" w:hAnsi="Tahoma" w:cs="Tahoma"/>
          <w:noProof/>
          <w:color w:val="000000"/>
          <w:kern w:val="0"/>
          <w:sz w:val="14"/>
          <w:szCs w:val="14"/>
        </w:rPr>
        <w:drawing>
          <wp:inline distT="0" distB="0" distL="0" distR="0">
            <wp:extent cx="3515721" cy="3515721"/>
            <wp:effectExtent l="19050" t="0" r="8529" b="0"/>
            <wp:docPr id="1" name="圖片 0" descr="960x960網頁版主視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60x960網頁版主視覺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7425" cy="351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68D8" w:rsidRDefault="002A68D8"/>
    <w:sectPr w:rsidR="002A68D8" w:rsidSect="002A68D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B06" w:rsidRDefault="00B50B06" w:rsidP="00B056FA">
      <w:r>
        <w:separator/>
      </w:r>
    </w:p>
  </w:endnote>
  <w:endnote w:type="continuationSeparator" w:id="0">
    <w:p w:rsidR="00B50B06" w:rsidRDefault="00B50B06" w:rsidP="00B056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B06" w:rsidRDefault="00B50B06" w:rsidP="00B056FA">
      <w:r>
        <w:separator/>
      </w:r>
    </w:p>
  </w:footnote>
  <w:footnote w:type="continuationSeparator" w:id="0">
    <w:p w:rsidR="00B50B06" w:rsidRDefault="00B50B06" w:rsidP="00B056F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74ED"/>
    <w:rsid w:val="002726E6"/>
    <w:rsid w:val="002A68D8"/>
    <w:rsid w:val="00345EA6"/>
    <w:rsid w:val="003C3753"/>
    <w:rsid w:val="00446594"/>
    <w:rsid w:val="0053327B"/>
    <w:rsid w:val="0081369B"/>
    <w:rsid w:val="00973D68"/>
    <w:rsid w:val="00A13CFC"/>
    <w:rsid w:val="00B056FA"/>
    <w:rsid w:val="00B50B06"/>
    <w:rsid w:val="00DD5EED"/>
    <w:rsid w:val="00EF74ED"/>
    <w:rsid w:val="00F81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8D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74ED"/>
    <w:rPr>
      <w:color w:val="0000FF"/>
      <w:u w:val="single"/>
    </w:rPr>
  </w:style>
  <w:style w:type="character" w:customStyle="1" w:styleId="skypepnhcontainer">
    <w:name w:val="skype_pnh_container"/>
    <w:basedOn w:val="a0"/>
    <w:rsid w:val="00EF74ED"/>
    <w:rPr>
      <w:rtl w:val="0"/>
    </w:rPr>
  </w:style>
  <w:style w:type="character" w:customStyle="1" w:styleId="skypepnhmark1">
    <w:name w:val="skype_pnh_mark1"/>
    <w:basedOn w:val="a0"/>
    <w:rsid w:val="00EF74ED"/>
    <w:rPr>
      <w:vanish/>
      <w:webHidden w:val="0"/>
      <w:specVanish w:val="0"/>
    </w:rPr>
  </w:style>
  <w:style w:type="paragraph" w:customStyle="1" w:styleId="iwmail">
    <w:name w:val="iw_mail"/>
    <w:basedOn w:val="a"/>
    <w:rsid w:val="00EF74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4">
    <w:name w:val="Strong"/>
    <w:basedOn w:val="a0"/>
    <w:uiPriority w:val="22"/>
    <w:qFormat/>
    <w:rsid w:val="00EF74ED"/>
    <w:rPr>
      <w:b/>
      <w:bCs/>
    </w:rPr>
  </w:style>
  <w:style w:type="character" w:customStyle="1" w:styleId="skypepnhprintcontainer1458176290">
    <w:name w:val="skype_pnh_print_container_1458176290"/>
    <w:basedOn w:val="a0"/>
    <w:rsid w:val="00EF74ED"/>
  </w:style>
  <w:style w:type="character" w:customStyle="1" w:styleId="skypepnhtextspan">
    <w:name w:val="skype_pnh_text_span"/>
    <w:basedOn w:val="a0"/>
    <w:rsid w:val="00EF74ED"/>
  </w:style>
  <w:style w:type="character" w:customStyle="1" w:styleId="skypepnhfreetextspan">
    <w:name w:val="skype_pnh_free_text_span"/>
    <w:basedOn w:val="a0"/>
    <w:rsid w:val="00EF74ED"/>
  </w:style>
  <w:style w:type="paragraph" w:styleId="a5">
    <w:name w:val="Balloon Text"/>
    <w:basedOn w:val="a"/>
    <w:link w:val="a6"/>
    <w:uiPriority w:val="99"/>
    <w:semiHidden/>
    <w:unhideWhenUsed/>
    <w:rsid w:val="00F81D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F81D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pple-converted-space">
    <w:name w:val="apple-converted-space"/>
    <w:basedOn w:val="a0"/>
    <w:rsid w:val="0081369B"/>
  </w:style>
  <w:style w:type="paragraph" w:styleId="a7">
    <w:name w:val="header"/>
    <w:basedOn w:val="a"/>
    <w:link w:val="a8"/>
    <w:uiPriority w:val="99"/>
    <w:semiHidden/>
    <w:unhideWhenUsed/>
    <w:rsid w:val="00B056F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semiHidden/>
    <w:rsid w:val="00B056FA"/>
    <w:rPr>
      <w:sz w:val="20"/>
      <w:szCs w:val="20"/>
    </w:rPr>
  </w:style>
  <w:style w:type="paragraph" w:styleId="a9">
    <w:name w:val="footer"/>
    <w:basedOn w:val="a"/>
    <w:link w:val="aa"/>
    <w:uiPriority w:val="99"/>
    <w:semiHidden/>
    <w:unhideWhenUsed/>
    <w:rsid w:val="00B056F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semiHidden/>
    <w:rsid w:val="00B056FA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89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90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2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525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14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://goo.gl/0s9yk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oo.gl/Qu86SN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98</Words>
  <Characters>565</Characters>
  <Application>Microsoft Office Word</Application>
  <DocSecurity>0</DocSecurity>
  <Lines>4</Lines>
  <Paragraphs>1</Paragraphs>
  <ScaleCrop>false</ScaleCrop>
  <Company>mmml</Company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2016-03-18T06:43:00Z</dcterms:created>
  <dcterms:modified xsi:type="dcterms:W3CDTF">2016-03-18T07:47:00Z</dcterms:modified>
</cp:coreProperties>
</file>